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75F1" w14:textId="116F9574" w:rsidR="00E0187B" w:rsidRDefault="003C45DB">
      <w:r w:rsidRPr="003C45DB">
        <w:rPr>
          <w:b/>
          <w:bCs/>
          <w:u w:val="double"/>
        </w:rPr>
        <w:t>TUẦN 4</w:t>
      </w:r>
      <w:r>
        <w:t xml:space="preserve">: </w:t>
      </w:r>
      <w:r>
        <w:tab/>
      </w:r>
    </w:p>
    <w:p w14:paraId="2C655262" w14:textId="492E36C8" w:rsidR="003C45DB" w:rsidRDefault="003C45DB" w:rsidP="003C45DB">
      <w:pPr>
        <w:jc w:val="center"/>
        <w:rPr>
          <w:b/>
          <w:bCs/>
        </w:rPr>
      </w:pPr>
      <w:r w:rsidRPr="003C45DB">
        <w:rPr>
          <w:b/>
          <w:bCs/>
        </w:rPr>
        <w:t>LUYỆN TẬP</w:t>
      </w:r>
    </w:p>
    <w:p w14:paraId="1FE5C69C" w14:textId="5E2CC1A5" w:rsidR="00F263D3" w:rsidRPr="00F263D3" w:rsidRDefault="00F263D3" w:rsidP="00F263D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Đại số</w:t>
      </w:r>
    </w:p>
    <w:p w14:paraId="0CF86A34" w14:textId="22513187" w:rsidR="003C45DB" w:rsidRDefault="003C45DB" w:rsidP="003C45DB">
      <w:pPr>
        <w:rPr>
          <w:b/>
          <w:bCs/>
        </w:rPr>
      </w:pPr>
      <w:r w:rsidRPr="00F263D3">
        <w:rPr>
          <w:b/>
          <w:bCs/>
          <w:u w:val="single"/>
        </w:rPr>
        <w:t>Bài 1:</w:t>
      </w:r>
      <w:r>
        <w:rPr>
          <w:b/>
          <w:bCs/>
        </w:rPr>
        <w:t xml:space="preserve"> </w:t>
      </w:r>
      <w:r w:rsidR="00CF7AEC">
        <w:rPr>
          <w:b/>
          <w:bCs/>
        </w:rPr>
        <w:t>Tính</w:t>
      </w:r>
    </w:p>
    <w:p w14:paraId="46B16457" w14:textId="77777777" w:rsidR="00CF7AEC" w:rsidRDefault="00CF7AEC" w:rsidP="003C45DB">
      <w:r>
        <w:t xml:space="preserve">a/ </w:t>
      </w:r>
      <w:r w:rsidRPr="006716F4">
        <w:rPr>
          <w:position w:val="-26"/>
        </w:rPr>
        <w:object w:dxaOrig="2580" w:dyaOrig="700" w14:anchorId="40153F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9pt;height:35pt" o:ole="">
            <v:imagedata r:id="rId5" o:title=""/>
          </v:shape>
          <o:OLEObject Type="Embed" ProgID="Equation.DSMT4" ShapeID="_x0000_i1030" DrawAspect="Content" ObjectID="_1693481313" r:id="rId6"/>
        </w:object>
      </w:r>
      <w:r>
        <w:tab/>
      </w:r>
      <w:r>
        <w:tab/>
        <w:t xml:space="preserve">b/ </w:t>
      </w:r>
      <w:r w:rsidRPr="00202558">
        <w:rPr>
          <w:position w:val="-22"/>
        </w:rPr>
        <w:object w:dxaOrig="3000" w:dyaOrig="720" w14:anchorId="07A0D73B">
          <v:shape id="_x0000_i1031" type="#_x0000_t75" style="width:112.5pt;height:27pt" o:ole="">
            <v:imagedata r:id="rId7" o:title=""/>
          </v:shape>
          <o:OLEObject Type="Embed" ProgID="Equation.DSMT4" ShapeID="_x0000_i1031" DrawAspect="Content" ObjectID="_1693481314" r:id="rId8"/>
        </w:object>
      </w:r>
      <w:r>
        <w:tab/>
      </w:r>
      <w:r>
        <w:tab/>
        <w:t xml:space="preserve">c/  </w:t>
      </w:r>
      <w:r w:rsidRPr="00202558">
        <w:rPr>
          <w:position w:val="-10"/>
        </w:rPr>
        <w:object w:dxaOrig="2480" w:dyaOrig="440" w14:anchorId="17012541">
          <v:shape id="_x0000_i1028" type="#_x0000_t75" style="width:124pt;height:22pt" o:ole="">
            <v:imagedata r:id="rId9" o:title=""/>
          </v:shape>
          <o:OLEObject Type="Embed" ProgID="Equation.DSMT4" ShapeID="_x0000_i1028" DrawAspect="Content" ObjectID="_1693481315" r:id="rId10"/>
        </w:object>
      </w:r>
      <w:r>
        <w:tab/>
      </w:r>
    </w:p>
    <w:p w14:paraId="4AB6D94C" w14:textId="710CB5F5" w:rsidR="00CF7AEC" w:rsidRDefault="00CF7AEC" w:rsidP="003C45DB">
      <w:r>
        <w:t xml:space="preserve">d/ </w:t>
      </w:r>
      <w:r w:rsidRPr="006716F4">
        <w:rPr>
          <w:position w:val="-20"/>
        </w:rPr>
        <w:object w:dxaOrig="2299" w:dyaOrig="600" w14:anchorId="6609F06D">
          <v:shape id="_x0000_i1033" type="#_x0000_t75" style="width:115pt;height:30pt" o:ole="">
            <v:imagedata r:id="rId11" o:title=""/>
          </v:shape>
          <o:OLEObject Type="Embed" ProgID="Equation.DSMT4" ShapeID="_x0000_i1033" DrawAspect="Content" ObjectID="_1693481316" r:id="rId12"/>
        </w:object>
      </w:r>
      <w:r>
        <w:t xml:space="preserve"> </w:t>
      </w:r>
      <w:r>
        <w:tab/>
      </w:r>
      <w:r>
        <w:tab/>
        <w:t xml:space="preserve">e/ </w:t>
      </w:r>
      <w:r w:rsidRPr="00EA56F2">
        <w:rPr>
          <w:position w:val="-8"/>
        </w:rPr>
        <w:object w:dxaOrig="1860" w:dyaOrig="420" w14:anchorId="29B695AE">
          <v:shape id="_x0000_i1034" type="#_x0000_t75" style="width:93pt;height:21pt" o:ole="">
            <v:imagedata r:id="rId13" o:title=""/>
          </v:shape>
          <o:OLEObject Type="Embed" ProgID="Equation.DSMT4" ShapeID="_x0000_i1034" DrawAspect="Content" ObjectID="_1693481317" r:id="rId14"/>
        </w:object>
      </w:r>
      <w:r>
        <w:tab/>
      </w:r>
      <w:r>
        <w:tab/>
      </w:r>
      <w:r>
        <w:tab/>
        <w:t xml:space="preserve">f/ </w:t>
      </w:r>
      <w:r w:rsidRPr="0038636D">
        <w:rPr>
          <w:position w:val="-10"/>
        </w:rPr>
        <w:object w:dxaOrig="2600" w:dyaOrig="440" w14:anchorId="4F30A498">
          <v:shape id="_x0000_i1035" type="#_x0000_t75" style="width:130.5pt;height:22pt" o:ole="">
            <v:imagedata r:id="rId15" o:title=""/>
          </v:shape>
          <o:OLEObject Type="Embed" ProgID="Equation.DSMT4" ShapeID="_x0000_i1035" DrawAspect="Content" ObjectID="_1693481318" r:id="rId16"/>
        </w:object>
      </w:r>
    </w:p>
    <w:p w14:paraId="18016114" w14:textId="3C457FE3" w:rsidR="00CF7AEC" w:rsidRDefault="00CF7AEC" w:rsidP="003C45DB">
      <w:r>
        <w:t xml:space="preserve">g/ </w:t>
      </w:r>
      <w:r w:rsidRPr="0095248F">
        <w:rPr>
          <w:position w:val="-18"/>
        </w:rPr>
        <w:object w:dxaOrig="2180" w:dyaOrig="520" w14:anchorId="3FCFA330">
          <v:shape id="_x0000_i1040" type="#_x0000_t75" style="width:109pt;height:26.5pt" o:ole="">
            <v:imagedata r:id="rId17" o:title=""/>
          </v:shape>
          <o:OLEObject Type="Embed" ProgID="Equation.DSMT4" ShapeID="_x0000_i1040" DrawAspect="Content" ObjectID="_1693481319" r:id="rId18"/>
        </w:object>
      </w:r>
      <w:r>
        <w:tab/>
      </w:r>
      <w:r>
        <w:tab/>
        <w:t xml:space="preserve">h/ </w:t>
      </w:r>
      <w:r w:rsidRPr="00CB77D8">
        <w:rPr>
          <w:position w:val="-18"/>
        </w:rPr>
        <w:object w:dxaOrig="2360" w:dyaOrig="520" w14:anchorId="3D8471C6">
          <v:shape id="_x0000_i1042" type="#_x0000_t75" style="width:117.5pt;height:26.5pt" o:ole="">
            <v:imagedata r:id="rId19" o:title=""/>
          </v:shape>
          <o:OLEObject Type="Embed" ProgID="Equation.DSMT4" ShapeID="_x0000_i1042" DrawAspect="Content" ObjectID="_1693481320" r:id="rId20"/>
        </w:object>
      </w:r>
      <w:r>
        <w:tab/>
      </w:r>
      <w:r>
        <w:tab/>
        <w:t xml:space="preserve">i/ </w:t>
      </w:r>
      <w:r w:rsidRPr="00CB77D8">
        <w:rPr>
          <w:position w:val="-10"/>
        </w:rPr>
        <w:object w:dxaOrig="1860" w:dyaOrig="440" w14:anchorId="5E45BAE4">
          <v:shape id="_x0000_i1043" type="#_x0000_t75" style="width:93.5pt;height:22pt" o:ole="">
            <v:imagedata r:id="rId21" o:title=""/>
          </v:shape>
          <o:OLEObject Type="Embed" ProgID="Equation.DSMT4" ShapeID="_x0000_i1043" DrawAspect="Content" ObjectID="_1693481321" r:id="rId22"/>
        </w:object>
      </w:r>
    </w:p>
    <w:p w14:paraId="5147F8B0" w14:textId="4B64AE41" w:rsidR="00CF7AEC" w:rsidRPr="00F263D3" w:rsidRDefault="00CF7AEC" w:rsidP="003C45DB">
      <w:pPr>
        <w:rPr>
          <w:i/>
          <w:iCs/>
          <w:u w:val="single"/>
        </w:rPr>
      </w:pPr>
      <w:r w:rsidRPr="00F263D3">
        <w:rPr>
          <w:i/>
          <w:iCs/>
          <w:u w:val="single"/>
        </w:rPr>
        <w:t xml:space="preserve">Hướng dẫn:  </w:t>
      </w:r>
    </w:p>
    <w:p w14:paraId="707DC210" w14:textId="6BE49F9D" w:rsidR="00CF7AEC" w:rsidRDefault="00CF7AEC" w:rsidP="003C45DB">
      <w:r>
        <w:t xml:space="preserve">g/ </w:t>
      </w:r>
      <w:r w:rsidRPr="005731D8">
        <w:rPr>
          <w:position w:val="-20"/>
        </w:rPr>
        <w:object w:dxaOrig="6619" w:dyaOrig="560" w14:anchorId="0AA329A0">
          <v:shape id="_x0000_i1047" type="#_x0000_t75" style="width:331pt;height:28pt" o:ole="">
            <v:imagedata r:id="rId23" o:title=""/>
          </v:shape>
          <o:OLEObject Type="Embed" ProgID="Equation.DSMT4" ShapeID="_x0000_i1047" DrawAspect="Content" ObjectID="_1693481322" r:id="rId24"/>
        </w:object>
      </w:r>
    </w:p>
    <w:p w14:paraId="3CCC4179" w14:textId="0789C23F" w:rsidR="00F263D3" w:rsidRDefault="00F263D3" w:rsidP="003C45DB">
      <w:r w:rsidRPr="005731D8">
        <w:rPr>
          <w:position w:val="-20"/>
        </w:rPr>
        <w:object w:dxaOrig="5120" w:dyaOrig="600" w14:anchorId="7B39EC73">
          <v:shape id="_x0000_i1049" type="#_x0000_t75" style="width:256pt;height:30pt" o:ole="">
            <v:imagedata r:id="rId25" o:title=""/>
          </v:shape>
          <o:OLEObject Type="Embed" ProgID="Equation.DSMT4" ShapeID="_x0000_i1049" DrawAspect="Content" ObjectID="_1693481323" r:id="rId26"/>
        </w:object>
      </w:r>
    </w:p>
    <w:p w14:paraId="4AEDAC73" w14:textId="0B965861" w:rsidR="00F263D3" w:rsidRDefault="00F263D3" w:rsidP="003C45DB">
      <w:r>
        <w:t xml:space="preserve">h/ </w:t>
      </w:r>
      <w:r w:rsidRPr="005731D8">
        <w:rPr>
          <w:position w:val="-18"/>
        </w:rPr>
        <w:object w:dxaOrig="4780" w:dyaOrig="520" w14:anchorId="29B2E43A">
          <v:shape id="_x0000_i1053" type="#_x0000_t75" style="width:239pt;height:26pt" o:ole="">
            <v:imagedata r:id="rId27" o:title=""/>
          </v:shape>
          <o:OLEObject Type="Embed" ProgID="Equation.DSMT4" ShapeID="_x0000_i1053" DrawAspect="Content" ObjectID="_1693481324" r:id="rId28"/>
        </w:object>
      </w:r>
    </w:p>
    <w:p w14:paraId="21C93085" w14:textId="089D129E" w:rsidR="00F263D3" w:rsidRDefault="00F263D3" w:rsidP="003C45DB">
      <w:r>
        <w:t xml:space="preserve">i/ Nhân cả tử và mẫu cho </w:t>
      </w:r>
      <w:r w:rsidRPr="005731D8">
        <w:rPr>
          <w:position w:val="-6"/>
        </w:rPr>
        <w:object w:dxaOrig="380" w:dyaOrig="340" w14:anchorId="5C1025AA">
          <v:shape id="_x0000_i1055" type="#_x0000_t75" style="width:19pt;height:17pt" o:ole="">
            <v:imagedata r:id="rId29" o:title=""/>
          </v:shape>
          <o:OLEObject Type="Embed" ProgID="Equation.DSMT4" ShapeID="_x0000_i1055" DrawAspect="Content" ObjectID="_1693481325" r:id="rId30"/>
        </w:object>
      </w:r>
      <w:r>
        <w:t>rồi làm giống bài g</w:t>
      </w:r>
    </w:p>
    <w:p w14:paraId="0CDFE6AF" w14:textId="2443C5CF" w:rsidR="00F263D3" w:rsidRDefault="00F263D3" w:rsidP="003C45DB">
      <w:r w:rsidRPr="00F263D3">
        <w:rPr>
          <w:b/>
          <w:bCs/>
          <w:u w:val="single"/>
        </w:rPr>
        <w:t>Bài 2</w:t>
      </w:r>
      <w:r>
        <w:t xml:space="preserve">: </w:t>
      </w:r>
      <w:r>
        <w:t>: Giá bán một chiếc ti vi giảm giá 2 lần, mỗi lần giảm 10% so với giá đang bán , sau khi giảm giá 2 lần thì giá còn lại là 16.200.000 đ. Vậy giá bán ban đầu của chiếc ti vi là bao nhiêu?</w:t>
      </w:r>
      <w:r w:rsidRPr="00A26123">
        <w:tab/>
      </w:r>
    </w:p>
    <w:p w14:paraId="19CF2516" w14:textId="77777777" w:rsidR="00F263D3" w:rsidRDefault="00F263D3" w:rsidP="00F263D3">
      <w:pPr>
        <w:jc w:val="both"/>
      </w:pPr>
      <w:r w:rsidRPr="00F263D3">
        <w:rPr>
          <w:b/>
          <w:bCs/>
          <w:u w:val="single"/>
        </w:rPr>
        <w:t>Bài 3</w:t>
      </w:r>
      <w:r>
        <w:t xml:space="preserve">: </w:t>
      </w:r>
      <w:r>
        <w:t>Siêu thị điện máy có chương trình khuyến mãi nhân dịp khai trương, giảm 10% trên tổng hóa đơn</w:t>
      </w:r>
    </w:p>
    <w:p w14:paraId="3ACE8766" w14:textId="77777777" w:rsidR="00F263D3" w:rsidRDefault="00F263D3" w:rsidP="00F263D3">
      <w:pPr>
        <w:jc w:val="both"/>
      </w:pPr>
      <w:r>
        <w:t>a/ Nếu ba bạn An muốn mua ti vi trị giá 15 triệu đồng thì trả bao nhiêu?</w:t>
      </w:r>
    </w:p>
    <w:p w14:paraId="202D15B2" w14:textId="77777777" w:rsidR="00F263D3" w:rsidRDefault="00F263D3" w:rsidP="00F263D3">
      <w:pPr>
        <w:jc w:val="both"/>
      </w:pPr>
      <w:r>
        <w:t>b/ Nếu khách hàng mua 2 ti vi thì được giảm tiếp 5% trên giá đã giảm. Hỏi mẹ bạn trả bao nhiêu khi mua 2 cái?</w:t>
      </w:r>
    </w:p>
    <w:p w14:paraId="307598AB" w14:textId="77777777" w:rsidR="00F263D3" w:rsidRDefault="00F263D3" w:rsidP="00F263D3">
      <w:pPr>
        <w:jc w:val="both"/>
      </w:pPr>
      <w:r w:rsidRPr="00F263D3">
        <w:rPr>
          <w:b/>
          <w:bCs/>
          <w:u w:val="single"/>
        </w:rPr>
        <w:t>Bài 4:</w:t>
      </w:r>
      <w:r>
        <w:t xml:space="preserve"> </w:t>
      </w:r>
      <w:r>
        <w:t>Cách đây 2 tháng bạn An nặng 80 kg nên bạn tập thể dục và mỗi tháng bạn giảm được 5% so với tháng trước.</w:t>
      </w:r>
    </w:p>
    <w:p w14:paraId="2A6EA36D" w14:textId="77777777" w:rsidR="00F263D3" w:rsidRDefault="00F263D3" w:rsidP="00F263D3">
      <w:pPr>
        <w:jc w:val="both"/>
      </w:pPr>
      <w:r>
        <w:t>a/ Hỏi hiện giờ bạn An nặng bao nhiêu kg?</w:t>
      </w:r>
    </w:p>
    <w:p w14:paraId="71805520" w14:textId="77777777" w:rsidR="00F263D3" w:rsidRDefault="00F263D3" w:rsidP="00F263D3">
      <w:pPr>
        <w:jc w:val="both"/>
      </w:pPr>
      <w:r>
        <w:t>b/ Để giảm xuống còn 65 kg thì trong tháng tiếp theo bạn phải giảm bao nhiêu phần trăm so với tháng trước</w:t>
      </w:r>
    </w:p>
    <w:p w14:paraId="0017A84F" w14:textId="77777777" w:rsidR="00F263D3" w:rsidRDefault="00F263D3" w:rsidP="00F263D3">
      <w:pPr>
        <w:jc w:val="both"/>
      </w:pPr>
      <w:r w:rsidRPr="00F263D3">
        <w:rPr>
          <w:b/>
          <w:bCs/>
          <w:u w:val="single"/>
        </w:rPr>
        <w:t>Bài 5</w:t>
      </w:r>
      <w:r>
        <w:t xml:space="preserve">: </w:t>
      </w:r>
      <w:r>
        <w:t>Diện tích rừng nhiệt đới trên Trái đất được cho bởi hàm số A = 718,3 – 4,6t. Trong đó A tính bằng triệu ha, t tính bằng số năm kể từ năm 1990.</w:t>
      </w:r>
    </w:p>
    <w:p w14:paraId="26A07D0C" w14:textId="77777777" w:rsidR="00F263D3" w:rsidRDefault="00F263D3" w:rsidP="00F263D3">
      <w:pPr>
        <w:jc w:val="both"/>
      </w:pPr>
      <w:r>
        <w:t xml:space="preserve">a/ Hãy tính diện tích rừng nhiệt đới vào các năm 1990 và 2000 </w:t>
      </w:r>
    </w:p>
    <w:p w14:paraId="75E9FE7D" w14:textId="77777777" w:rsidR="00F263D3" w:rsidRDefault="00F263D3" w:rsidP="00F263D3">
      <w:pPr>
        <w:jc w:val="both"/>
      </w:pPr>
      <w:r>
        <w:t xml:space="preserve">b/ Với tốc độ giảm rừng nhiệt đới như trên, hỏi đến năm nào thì trái đất không còn rừng nhiệt đới? </w:t>
      </w:r>
    </w:p>
    <w:p w14:paraId="7B336D86" w14:textId="626F6697" w:rsidR="00F263D3" w:rsidRDefault="00F263D3" w:rsidP="00F263D3">
      <w:pPr>
        <w:jc w:val="both"/>
      </w:pPr>
      <w:r w:rsidRPr="00F263D3">
        <w:rPr>
          <w:b/>
          <w:bCs/>
          <w:u w:val="single"/>
        </w:rPr>
        <w:t>Bài 6</w:t>
      </w:r>
      <w:r>
        <w:t xml:space="preserve">: </w:t>
      </w:r>
      <w:r>
        <w:t xml:space="preserve">Để chuyển đổi liều thuốc dùng theo độ tuổi của một loại thuốc, các bác sĩ đã dùng công thức sau: C = 0,0417. D. (a + 1). Trong đó D là liều dùng cho người lớn (theo đơn vị mg) và a là tuổi em bé. Với loại thuốc có liều dùng cho người lớn là D =  200mg thì với em bé 2 tuổi sẽ có liều  dùng thích hợp là bao nhiêu? </w:t>
      </w:r>
    </w:p>
    <w:p w14:paraId="66BFAA69" w14:textId="6589720F" w:rsidR="00F263D3" w:rsidRPr="00F263D3" w:rsidRDefault="00F263D3" w:rsidP="00F263D3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F263D3">
        <w:rPr>
          <w:b/>
          <w:bCs/>
          <w:u w:val="single"/>
        </w:rPr>
        <w:t xml:space="preserve">Hình học: </w:t>
      </w:r>
    </w:p>
    <w:p w14:paraId="7E13BA56" w14:textId="4C91EAA5" w:rsidR="00171336" w:rsidRPr="006078C6" w:rsidRDefault="00F263D3" w:rsidP="00171336">
      <w:pPr>
        <w:rPr>
          <w:sz w:val="22"/>
        </w:rPr>
      </w:pPr>
      <w:r w:rsidRPr="00F263D3">
        <w:rPr>
          <w:b/>
          <w:bCs/>
          <w:u w:val="single"/>
        </w:rPr>
        <w:lastRenderedPageBreak/>
        <w:t>Bài 1</w:t>
      </w:r>
      <w:r>
        <w:t xml:space="preserve">: </w:t>
      </w:r>
      <w:r w:rsidR="00171336" w:rsidRPr="006078C6">
        <w:rPr>
          <w:sz w:val="22"/>
        </w:rPr>
        <w:t>Một cầu trượt trong công viên có độ dốc là 28</w:t>
      </w:r>
      <w:r w:rsidR="00171336" w:rsidRPr="006078C6">
        <w:rPr>
          <w:sz w:val="22"/>
          <w:vertAlign w:val="superscript"/>
        </w:rPr>
        <w:t>o</w:t>
      </w:r>
      <w:r w:rsidR="00171336" w:rsidRPr="006078C6">
        <w:rPr>
          <w:sz w:val="22"/>
        </w:rPr>
        <w:t xml:space="preserve"> và có độ cao là 2,1m. Tính độ dài của mặt cầu trượt ( làm tròn đến chữ số thập phân thứ nhất)</w:t>
      </w:r>
    </w:p>
    <w:p w14:paraId="55E07392" w14:textId="7AF0BC21" w:rsidR="00171336" w:rsidRPr="006078C6" w:rsidRDefault="00171336" w:rsidP="00171336">
      <w:pPr>
        <w:rPr>
          <w:b/>
          <w:sz w:val="22"/>
          <w:u w:val="single"/>
        </w:rPr>
      </w:pPr>
      <w:r w:rsidRPr="006078C6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562AE254" wp14:editId="36E7B969">
            <wp:simplePos x="0" y="0"/>
            <wp:positionH relativeFrom="column">
              <wp:posOffset>4730750</wp:posOffset>
            </wp:positionH>
            <wp:positionV relativeFrom="paragraph">
              <wp:posOffset>421005</wp:posOffset>
            </wp:positionV>
            <wp:extent cx="1480185" cy="74930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8C6">
        <w:rPr>
          <w:b/>
          <w:sz w:val="22"/>
          <w:u w:val="single"/>
        </w:rPr>
        <w:t xml:space="preserve">Bài </w:t>
      </w:r>
      <w:r>
        <w:rPr>
          <w:b/>
          <w:sz w:val="22"/>
          <w:u w:val="single"/>
        </w:rPr>
        <w:t>2</w:t>
      </w:r>
      <w:r w:rsidRPr="006078C6">
        <w:rPr>
          <w:sz w:val="22"/>
        </w:rPr>
        <w:t>: Hai người A và B cùng đứng trên mặt đất thì thấy được đỉnh  C của cột ăng ten dưới góc tạo với mặt đất là 20</w:t>
      </w:r>
      <w:r w:rsidRPr="006078C6">
        <w:rPr>
          <w:sz w:val="22"/>
          <w:vertAlign w:val="superscript"/>
        </w:rPr>
        <w:t>o</w:t>
      </w:r>
      <w:r w:rsidRPr="006078C6">
        <w:rPr>
          <w:sz w:val="22"/>
        </w:rPr>
        <w:t xml:space="preserve"> và 24</w:t>
      </w:r>
      <w:r w:rsidRPr="006078C6">
        <w:rPr>
          <w:sz w:val="22"/>
          <w:vertAlign w:val="superscript"/>
        </w:rPr>
        <w:t>o</w:t>
      </w:r>
      <w:r w:rsidRPr="006078C6">
        <w:rPr>
          <w:sz w:val="22"/>
        </w:rPr>
        <w:t>. Biết khoảng cách giữa 2 người A và B là 8,5m. Tính độ cao của cột ăng ten.</w:t>
      </w:r>
    </w:p>
    <w:p w14:paraId="1EBE8B79" w14:textId="214D4AA2" w:rsidR="00171336" w:rsidRPr="006078C6" w:rsidRDefault="00171336" w:rsidP="00171336">
      <w:pPr>
        <w:rPr>
          <w:sz w:val="22"/>
        </w:rPr>
      </w:pPr>
      <w:r w:rsidRPr="006078C6">
        <w:rPr>
          <w:b/>
          <w:sz w:val="22"/>
          <w:u w:val="single"/>
        </w:rPr>
        <w:t xml:space="preserve">Bài </w:t>
      </w:r>
      <w:r>
        <w:rPr>
          <w:b/>
          <w:sz w:val="22"/>
          <w:u w:val="single"/>
        </w:rPr>
        <w:t>3</w:t>
      </w:r>
      <w:r w:rsidRPr="006078C6">
        <w:rPr>
          <w:sz w:val="22"/>
        </w:rPr>
        <w:t xml:space="preserve"> Một chiếc đò  muốn băng ngang qua sông theo đường AH nhưng bị nước cuốn đi một góc 30</w:t>
      </w:r>
      <w:r w:rsidRPr="006078C6">
        <w:rPr>
          <w:sz w:val="22"/>
          <w:vertAlign w:val="superscript"/>
        </w:rPr>
        <w:t>o</w:t>
      </w:r>
      <w:r w:rsidRPr="006078C6">
        <w:rPr>
          <w:sz w:val="22"/>
        </w:rPr>
        <w:t xml:space="preserve"> so với AH và tấp vào bờ ở điểm B cách H 50m. a/Tìm chiều rộng của con sông  và quãng đường đò đã đi.</w:t>
      </w:r>
    </w:p>
    <w:p w14:paraId="0EF955DC" w14:textId="77777777" w:rsidR="00171336" w:rsidRPr="006078C6" w:rsidRDefault="00171336" w:rsidP="00171336">
      <w:pPr>
        <w:rPr>
          <w:sz w:val="22"/>
        </w:rPr>
      </w:pPr>
      <w:r w:rsidRPr="006078C6">
        <w:rPr>
          <w:sz w:val="22"/>
        </w:rPr>
        <w:t>b/ Biết đò chạy với vận tốc là 4km/h. Tính thời gian đò cập bến ở B ( bỏ qua vận tốc của dòng nước)</w:t>
      </w:r>
    </w:p>
    <w:p w14:paraId="0E5F958B" w14:textId="62BCC42D" w:rsidR="00171336" w:rsidRPr="006078C6" w:rsidRDefault="00171336" w:rsidP="00171336">
      <w:pPr>
        <w:spacing w:line="360" w:lineRule="auto"/>
        <w:jc w:val="both"/>
        <w:rPr>
          <w:rFonts w:cs="Times New Roman"/>
          <w:sz w:val="22"/>
        </w:rPr>
      </w:pPr>
      <w:r w:rsidRPr="006078C6">
        <w:rPr>
          <w:b/>
          <w:sz w:val="22"/>
          <w:u w:val="single"/>
        </w:rPr>
        <w:t xml:space="preserve">Bài </w:t>
      </w:r>
      <w:r>
        <w:rPr>
          <w:b/>
          <w:sz w:val="22"/>
          <w:u w:val="single"/>
        </w:rPr>
        <w:t>4</w:t>
      </w:r>
      <w:r w:rsidRPr="006078C6">
        <w:rPr>
          <w:b/>
          <w:sz w:val="22"/>
          <w:u w:val="single"/>
        </w:rPr>
        <w:t>:</w:t>
      </w:r>
      <w:r w:rsidRPr="006078C6">
        <w:rPr>
          <w:sz w:val="22"/>
        </w:rPr>
        <w:t xml:space="preserve"> </w:t>
      </w:r>
      <w:r w:rsidRPr="006078C6">
        <w:rPr>
          <w:rFonts w:cs="Times New Roman"/>
          <w:sz w:val="22"/>
        </w:rPr>
        <w:t>Bạn An đứng ở mặt đất dùng giác kế nhìn thấy ngọn cây dưới góc 37</w:t>
      </w:r>
      <w:r w:rsidRPr="006078C6">
        <w:rPr>
          <w:rFonts w:cs="Times New Roman"/>
          <w:sz w:val="22"/>
          <w:vertAlign w:val="superscript"/>
        </w:rPr>
        <w:t>0</w:t>
      </w:r>
      <w:r w:rsidRPr="006078C6">
        <w:rPr>
          <w:rFonts w:cs="Times New Roman"/>
          <w:sz w:val="22"/>
        </w:rPr>
        <w:t xml:space="preserve"> so với phương ngang song song mặt đất. Khoảng cách từ bạn An đến cái cây là 30m. Tính chiều cao của cây đó ? Biết giác kế cao 1,2m</w:t>
      </w:r>
    </w:p>
    <w:p w14:paraId="03F8A6F4" w14:textId="543842E0" w:rsidR="00171336" w:rsidRDefault="00171336" w:rsidP="00171336">
      <w:pPr>
        <w:spacing w:after="0" w:line="360" w:lineRule="auto"/>
        <w:jc w:val="both"/>
        <w:rPr>
          <w:rFonts w:cs="Times New Roman"/>
          <w:sz w:val="22"/>
        </w:rPr>
      </w:pPr>
      <w:r w:rsidRPr="006078C6">
        <w:rPr>
          <w:rFonts w:cs="Times New Roman"/>
          <w:b/>
          <w:bCs/>
          <w:sz w:val="22"/>
          <w:u w:val="single"/>
        </w:rPr>
        <w:t xml:space="preserve">Bài </w:t>
      </w:r>
      <w:r>
        <w:rPr>
          <w:rFonts w:cs="Times New Roman"/>
          <w:b/>
          <w:bCs/>
          <w:sz w:val="22"/>
          <w:u w:val="single"/>
        </w:rPr>
        <w:t>5</w:t>
      </w:r>
      <w:r w:rsidRPr="006078C6">
        <w:rPr>
          <w:rFonts w:cs="Times New Roman"/>
          <w:sz w:val="22"/>
        </w:rPr>
        <w:t>: Một người đi xe máy lên dốc có độ nghiêng 4</w:t>
      </w:r>
      <w:r w:rsidRPr="006078C6">
        <w:rPr>
          <w:rFonts w:cs="Times New Roman"/>
          <w:sz w:val="22"/>
          <w:vertAlign w:val="superscript"/>
        </w:rPr>
        <w:t>0</w:t>
      </w:r>
      <w:r w:rsidRPr="006078C6">
        <w:rPr>
          <w:rFonts w:cs="Times New Roman"/>
          <w:sz w:val="22"/>
        </w:rPr>
        <w:t xml:space="preserve"> so với phương ngang với vận tốc trung bình lên dốc là 9km/h. Hỏi người đó mất bao lâu để lên tới đỉnh dốc ? Biết đỉnh dốc cao khoảng 15m.</w:t>
      </w:r>
    </w:p>
    <w:p w14:paraId="0D6A6E6F" w14:textId="7D0D791C" w:rsidR="00171336" w:rsidRDefault="00171336" w:rsidP="00171336">
      <w:pPr>
        <w:spacing w:after="0" w:line="360" w:lineRule="auto"/>
        <w:jc w:val="both"/>
        <w:rPr>
          <w:rFonts w:cs="Times New Roman"/>
          <w:i/>
          <w:iCs/>
          <w:sz w:val="22"/>
          <w:u w:val="single"/>
        </w:rPr>
      </w:pPr>
      <w:r w:rsidRPr="00171336">
        <w:rPr>
          <w:rFonts w:cs="Times New Roman"/>
          <w:i/>
          <w:iCs/>
          <w:sz w:val="22"/>
          <w:u w:val="single"/>
        </w:rPr>
        <w:t xml:space="preserve">Hướng dẫn: </w:t>
      </w:r>
    </w:p>
    <w:p w14:paraId="0CE9C397" w14:textId="41927FDA" w:rsidR="00171336" w:rsidRDefault="00CB4459" w:rsidP="00171336">
      <w:pPr>
        <w:spacing w:after="0" w:line="360" w:lineRule="auto"/>
        <w:jc w:val="both"/>
      </w:pPr>
      <w:r w:rsidRPr="00CB4459">
        <w:rPr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A488585" wp14:editId="6233A6E8">
            <wp:simplePos x="0" y="0"/>
            <wp:positionH relativeFrom="column">
              <wp:posOffset>116205</wp:posOffset>
            </wp:positionH>
            <wp:positionV relativeFrom="paragraph">
              <wp:posOffset>418465</wp:posOffset>
            </wp:positionV>
            <wp:extent cx="2444115" cy="1301750"/>
            <wp:effectExtent l="0" t="0" r="0" b="0"/>
            <wp:wrapSquare wrapText="bothSides"/>
            <wp:docPr id="1" name="Picture 1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e chart&#10;&#10;Description automatically generated with low confidenc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336" w:rsidRPr="00CB4459">
        <w:rPr>
          <w:rFonts w:cs="Times New Roman"/>
          <w:b/>
          <w:bCs/>
          <w:sz w:val="22"/>
          <w:u w:val="single"/>
        </w:rPr>
        <w:t>Bài 1: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="00171336">
        <w:rPr>
          <w:rFonts w:cs="Times New Roman"/>
          <w:sz w:val="22"/>
        </w:rPr>
        <w:t xml:space="preserve"> Xét tam giác ABC vuông tại B có: </w:t>
      </w:r>
      <w:r w:rsidRPr="005731D8">
        <w:rPr>
          <w:position w:val="-24"/>
        </w:rPr>
        <w:object w:dxaOrig="1180" w:dyaOrig="620" w14:anchorId="4F1C99E3">
          <v:shape id="_x0000_i1057" type="#_x0000_t75" style="width:59pt;height:31pt" o:ole="">
            <v:imagedata r:id="rId33" o:title=""/>
          </v:shape>
          <o:OLEObject Type="Embed" ProgID="Equation.DSMT4" ShapeID="_x0000_i1057" DrawAspect="Content" ObjectID="_1693481326" r:id="rId34"/>
        </w:object>
      </w:r>
    </w:p>
    <w:p w14:paraId="2C3F9A66" w14:textId="449A6836" w:rsidR="00CB4459" w:rsidRPr="00171336" w:rsidRDefault="00CB4459" w:rsidP="00171336">
      <w:pPr>
        <w:spacing w:after="0" w:line="360" w:lineRule="auto"/>
        <w:jc w:val="both"/>
        <w:rPr>
          <w:rFonts w:cs="Times New Roman"/>
          <w:sz w:val="22"/>
        </w:rPr>
      </w:pPr>
      <w:r w:rsidRPr="005731D8">
        <w:rPr>
          <w:position w:val="-24"/>
        </w:rPr>
        <w:object w:dxaOrig="4200" w:dyaOrig="620" w14:anchorId="4BEFABB0">
          <v:shape id="_x0000_i1059" type="#_x0000_t75" style="width:210pt;height:31pt" o:ole="">
            <v:imagedata r:id="rId35" o:title=""/>
          </v:shape>
          <o:OLEObject Type="Embed" ProgID="Equation.DSMT4" ShapeID="_x0000_i1059" DrawAspect="Content" ObjectID="_1693481327" r:id="rId36"/>
        </w:object>
      </w:r>
    </w:p>
    <w:p w14:paraId="64E994AB" w14:textId="2883D97E" w:rsidR="00F263D3" w:rsidRDefault="00CB4459" w:rsidP="00F263D3">
      <w:pPr>
        <w:jc w:val="both"/>
      </w:pPr>
      <w:r>
        <w:t>Vậy độ dài mặt cầu trượt là 4,5 m</w:t>
      </w:r>
    </w:p>
    <w:p w14:paraId="2E66F238" w14:textId="77777777" w:rsidR="00CB4459" w:rsidRDefault="00CB4459" w:rsidP="003C45DB"/>
    <w:p w14:paraId="11B4DBD8" w14:textId="77777777" w:rsidR="00CB4459" w:rsidRDefault="00CB4459" w:rsidP="003C45DB"/>
    <w:p w14:paraId="5B9115F0" w14:textId="344912A2" w:rsidR="00DC4281" w:rsidRDefault="00DC4281" w:rsidP="003C45DB">
      <w:r w:rsidRPr="00CB4459">
        <w:rPr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7FC397B6" wp14:editId="1212D119">
            <wp:simplePos x="0" y="0"/>
            <wp:positionH relativeFrom="column">
              <wp:posOffset>306705</wp:posOffset>
            </wp:positionH>
            <wp:positionV relativeFrom="paragraph">
              <wp:posOffset>220345</wp:posOffset>
            </wp:positionV>
            <wp:extent cx="2348230" cy="844550"/>
            <wp:effectExtent l="0" t="0" r="0" b="0"/>
            <wp:wrapTight wrapText="bothSides">
              <wp:wrapPolygon edited="0">
                <wp:start x="0" y="0"/>
                <wp:lineTo x="0" y="20950"/>
                <wp:lineTo x="21378" y="20950"/>
                <wp:lineTo x="21378" y="0"/>
                <wp:lineTo x="0" y="0"/>
              </wp:wrapPolygon>
            </wp:wrapTight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459" w:rsidRPr="00CB4459">
        <w:rPr>
          <w:b/>
          <w:bCs/>
          <w:u w:val="single"/>
        </w:rPr>
        <w:t>Bài 2</w:t>
      </w:r>
      <w:r w:rsidR="00CB4459">
        <w:t xml:space="preserve">: </w:t>
      </w:r>
      <w:r w:rsidR="00CB4459">
        <w:tab/>
      </w:r>
      <w:r w:rsidR="00CB4459">
        <w:tab/>
      </w:r>
      <w:r w:rsidR="00CB4459">
        <w:tab/>
      </w:r>
      <w:r w:rsidR="00CB4459">
        <w:tab/>
      </w:r>
      <w:r w:rsidR="00CB4459">
        <w:tab/>
      </w:r>
      <w:r>
        <w:tab/>
      </w:r>
      <w:r>
        <w:tab/>
      </w:r>
      <w:r>
        <w:tab/>
      </w:r>
      <w:r w:rsidR="00CB4459">
        <w:t xml:space="preserve">Xét tam giác vuông ACH có: </w:t>
      </w:r>
    </w:p>
    <w:p w14:paraId="1552378D" w14:textId="15570D0E" w:rsidR="00DC4281" w:rsidRDefault="00CB4459" w:rsidP="00DC4281">
      <w:pPr>
        <w:ind w:left="5760" w:firstLine="720"/>
      </w:pPr>
      <w:r w:rsidRPr="005731D8">
        <w:rPr>
          <w:position w:val="-24"/>
        </w:rPr>
        <w:object w:dxaOrig="1440" w:dyaOrig="620" w14:anchorId="3968B65E">
          <v:shape id="_x0000_i1060" type="#_x0000_t75" style="width:1in;height:31pt" o:ole="">
            <v:imagedata r:id="rId38" o:title=""/>
          </v:shape>
          <o:OLEObject Type="Embed" ProgID="Equation.DSMT4" ShapeID="_x0000_i1060" DrawAspect="Content" ObjectID="_1693481328" r:id="rId39"/>
        </w:object>
      </w:r>
      <w:r w:rsidRPr="00CB4459">
        <w:t xml:space="preserve"> </w:t>
      </w:r>
      <w:r w:rsidRPr="005731D8">
        <w:rPr>
          <w:position w:val="-24"/>
        </w:rPr>
        <w:object w:dxaOrig="1960" w:dyaOrig="620" w14:anchorId="5FB7B419">
          <v:shape id="_x0000_i1061" type="#_x0000_t75" style="width:98pt;height:31pt" o:ole="">
            <v:imagedata r:id="rId40" o:title=""/>
          </v:shape>
          <o:OLEObject Type="Embed" ProgID="Equation.DSMT4" ShapeID="_x0000_i1061" DrawAspect="Content" ObjectID="_1693481329" r:id="rId41"/>
        </w:object>
      </w:r>
    </w:p>
    <w:p w14:paraId="74A9EB0F" w14:textId="62F4BA52" w:rsidR="00DC4281" w:rsidRDefault="00DC4281" w:rsidP="00DC4281">
      <w:pPr>
        <w:ind w:left="5040" w:firstLine="720"/>
      </w:pPr>
      <w:r>
        <w:t>Xét tam giác vuông BCH có:</w:t>
      </w:r>
    </w:p>
    <w:p w14:paraId="36C0332E" w14:textId="35F0902F" w:rsidR="00DC4281" w:rsidRDefault="00DC4281" w:rsidP="00DC4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31D8">
        <w:rPr>
          <w:position w:val="-24"/>
        </w:rPr>
        <w:object w:dxaOrig="3360" w:dyaOrig="620" w14:anchorId="1F73AAAB">
          <v:shape id="_x0000_i1068" type="#_x0000_t75" style="width:168pt;height:31pt" o:ole="">
            <v:imagedata r:id="rId42" o:title=""/>
          </v:shape>
          <o:OLEObject Type="Embed" ProgID="Equation.DSMT4" ShapeID="_x0000_i1068" DrawAspect="Content" ObjectID="_1693481330" r:id="rId43"/>
        </w:object>
      </w:r>
    </w:p>
    <w:p w14:paraId="68D83669" w14:textId="0B8A7418" w:rsidR="00DC4281" w:rsidRDefault="00DC4281" w:rsidP="00DC4281">
      <w:r w:rsidRPr="005731D8">
        <w:rPr>
          <w:position w:val="-24"/>
        </w:rPr>
        <w:object w:dxaOrig="4620" w:dyaOrig="620" w14:anchorId="65A5DB47">
          <v:shape id="_x0000_i1095" type="#_x0000_t75" style="width:231pt;height:31pt" o:ole="">
            <v:imagedata r:id="rId44" o:title=""/>
          </v:shape>
          <o:OLEObject Type="Embed" ProgID="Equation.DSMT4" ShapeID="_x0000_i1095" DrawAspect="Content" ObjectID="_1693481331" r:id="rId45"/>
        </w:object>
      </w:r>
      <w:r>
        <w:t xml:space="preserve">  </w:t>
      </w:r>
    </w:p>
    <w:p w14:paraId="59947FEE" w14:textId="3C7EE096" w:rsidR="00DC4281" w:rsidRDefault="00DC4281" w:rsidP="00DC4281">
      <w:r w:rsidRPr="005731D8">
        <w:rPr>
          <w:position w:val="-24"/>
        </w:rPr>
        <w:object w:dxaOrig="5420" w:dyaOrig="620" w14:anchorId="4BC4D534">
          <v:shape id="_x0000_i1097" type="#_x0000_t75" style="width:271pt;height:31pt" o:ole="">
            <v:imagedata r:id="rId46" o:title=""/>
          </v:shape>
          <o:OLEObject Type="Embed" ProgID="Equation.DSMT4" ShapeID="_x0000_i1097" DrawAspect="Content" ObjectID="_1693481332" r:id="rId47"/>
        </w:object>
      </w:r>
    </w:p>
    <w:p w14:paraId="6A7AC0EB" w14:textId="24A5C060" w:rsidR="00DC4281" w:rsidRDefault="00DC4281" w:rsidP="00DC4281">
      <w:r>
        <w:t>Vậy độ cao của cột ăng ten là 1,7m</w:t>
      </w:r>
    </w:p>
    <w:p w14:paraId="427AC3E8" w14:textId="097A4F83" w:rsidR="00DC4281" w:rsidRPr="00CF7AEC" w:rsidRDefault="00DC4281" w:rsidP="003C45DB"/>
    <w:sectPr w:rsidR="00DC4281" w:rsidRPr="00CF7AEC" w:rsidSect="00DC4281">
      <w:pgSz w:w="11906" w:h="16838" w:code="9"/>
      <w:pgMar w:top="634" w:right="836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734B"/>
    <w:multiLevelType w:val="hybridMultilevel"/>
    <w:tmpl w:val="2F262B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DB"/>
    <w:rsid w:val="00171336"/>
    <w:rsid w:val="003C45DB"/>
    <w:rsid w:val="00AE2C29"/>
    <w:rsid w:val="00CB4459"/>
    <w:rsid w:val="00CF7AEC"/>
    <w:rsid w:val="00DC4281"/>
    <w:rsid w:val="00E0187B"/>
    <w:rsid w:val="00F263D3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AFA0"/>
  <w15:chartTrackingRefBased/>
  <w15:docId w15:val="{8D5E8CB5-C7B7-4682-B9D5-18DE4160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Hưng</dc:creator>
  <cp:keywords/>
  <dc:description/>
  <cp:lastModifiedBy>Mỹ Hưng</cp:lastModifiedBy>
  <cp:revision>1</cp:revision>
  <dcterms:created xsi:type="dcterms:W3CDTF">2021-09-18T06:33:00Z</dcterms:created>
  <dcterms:modified xsi:type="dcterms:W3CDTF">2021-09-18T07:36:00Z</dcterms:modified>
</cp:coreProperties>
</file>